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E16" w:rsidRPr="00F25E16" w:rsidRDefault="00F25E16" w:rsidP="00F25E16">
      <w:pPr>
        <w:pStyle w:val="KeinLeerraum"/>
        <w:spacing w:line="360" w:lineRule="auto"/>
        <w:jc w:val="center"/>
        <w:rPr>
          <w:rFonts w:ascii="Times New Roman" w:hAnsi="Times New Roman"/>
          <w:b/>
          <w:sz w:val="32"/>
          <w:szCs w:val="32"/>
          <w:u w:val="single"/>
          <w:lang w:val="de-DE"/>
        </w:rPr>
      </w:pPr>
      <w:r w:rsidRPr="00F25E16">
        <w:rPr>
          <w:rFonts w:ascii="Times New Roman" w:hAnsi="Times New Roman"/>
          <w:b/>
          <w:sz w:val="32"/>
          <w:szCs w:val="32"/>
          <w:u w:val="single"/>
          <w:lang w:val="de-DE"/>
        </w:rPr>
        <w:t>Wiederholung 3. Lernjahr</w:t>
      </w:r>
    </w:p>
    <w:p w:rsidR="00F25E16" w:rsidRPr="00F25E16" w:rsidRDefault="00F25E16" w:rsidP="00F25E16">
      <w:pPr>
        <w:pStyle w:val="KeinLeerraum"/>
        <w:spacing w:line="360" w:lineRule="auto"/>
        <w:jc w:val="center"/>
        <w:rPr>
          <w:rFonts w:ascii="Times New Roman" w:hAnsi="Times New Roman"/>
          <w:b/>
          <w:lang w:val="de-DE"/>
        </w:rPr>
      </w:pPr>
      <w:r w:rsidRPr="00F25E16">
        <w:rPr>
          <w:rFonts w:ascii="Times New Roman" w:hAnsi="Times New Roman"/>
          <w:b/>
          <w:lang w:val="de-DE"/>
        </w:rPr>
        <w:t xml:space="preserve">Bitte Worddatei zurückschicken / Abgabedatum </w:t>
      </w:r>
      <w:r w:rsidRPr="00F25E16">
        <w:rPr>
          <w:rFonts w:ascii="Times New Roman" w:hAnsi="Times New Roman"/>
          <w:b/>
          <w:lang w:val="de-DE"/>
        </w:rPr>
        <w:t>20</w:t>
      </w:r>
      <w:r w:rsidRPr="00F25E16">
        <w:rPr>
          <w:rFonts w:ascii="Times New Roman" w:hAnsi="Times New Roman"/>
          <w:b/>
          <w:lang w:val="de-DE"/>
        </w:rPr>
        <w:t>.05.2020</w:t>
      </w:r>
    </w:p>
    <w:p w:rsidR="00F25E16" w:rsidRPr="00F25E16" w:rsidRDefault="00F25E16" w:rsidP="00F25E16">
      <w:pPr>
        <w:pStyle w:val="KeinLeerraum"/>
        <w:spacing w:line="360" w:lineRule="auto"/>
        <w:jc w:val="center"/>
        <w:rPr>
          <w:rFonts w:ascii="Times New Roman" w:hAnsi="Times New Roman"/>
          <w:noProof/>
          <w:szCs w:val="24"/>
          <w:lang w:eastAsia="de-AT"/>
        </w:rPr>
      </w:pPr>
      <w:r w:rsidRPr="00F25E16">
        <w:rPr>
          <w:rFonts w:ascii="Times New Roman" w:hAnsi="Times New Roman"/>
          <w:b/>
          <w:lang w:val="de-DE"/>
        </w:rPr>
        <w:t xml:space="preserve">(Punkt </w:t>
      </w:r>
      <w:r w:rsidR="00390B60">
        <w:rPr>
          <w:rFonts w:ascii="Times New Roman" w:hAnsi="Times New Roman"/>
          <w:b/>
          <w:lang w:val="de-DE"/>
        </w:rPr>
        <w:t>2/</w:t>
      </w:r>
      <w:r w:rsidR="00A400A0">
        <w:rPr>
          <w:rFonts w:ascii="Times New Roman" w:hAnsi="Times New Roman"/>
          <w:b/>
          <w:lang w:val="de-DE"/>
        </w:rPr>
        <w:t>4</w:t>
      </w:r>
      <w:r w:rsidRPr="00F25E16">
        <w:rPr>
          <w:rFonts w:ascii="Times New Roman" w:hAnsi="Times New Roman"/>
          <w:b/>
          <w:lang w:val="de-DE"/>
        </w:rPr>
        <w:t xml:space="preserve"> ohne Lösung)</w:t>
      </w:r>
    </w:p>
    <w:p w:rsidR="00F25E16" w:rsidRPr="00390B60" w:rsidRDefault="00F25E16" w:rsidP="00F25E16">
      <w:pPr>
        <w:spacing w:after="0" w:line="240" w:lineRule="auto"/>
        <w:rPr>
          <w:rFonts w:ascii="Times New Roman" w:hAnsi="Times New Roman"/>
          <w:noProof/>
          <w:szCs w:val="24"/>
          <w:u w:val="single"/>
          <w:lang w:val="de-DE" w:eastAsia="de-DE"/>
        </w:rPr>
      </w:pPr>
    </w:p>
    <w:p w:rsidR="00F25E16" w:rsidRPr="00390B60" w:rsidRDefault="00F25E16" w:rsidP="00F25E16">
      <w:pPr>
        <w:pStyle w:val="Listenabsatz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2"/>
          <w:u w:val="single"/>
          <w:lang w:val="de-DE"/>
        </w:rPr>
      </w:pPr>
      <w:r w:rsidRPr="00390B60">
        <w:rPr>
          <w:rFonts w:ascii="Times New Roman" w:hAnsi="Times New Roman"/>
          <w:b/>
          <w:sz w:val="22"/>
          <w:u w:val="single"/>
          <w:lang w:val="de-DE"/>
        </w:rPr>
        <w:t xml:space="preserve"> </w:t>
      </w:r>
      <w:r w:rsidRPr="00390B60">
        <w:rPr>
          <w:rFonts w:ascii="Times New Roman" w:hAnsi="Times New Roman"/>
          <w:b/>
          <w:szCs w:val="24"/>
          <w:u w:val="single"/>
          <w:lang w:val="de-DE"/>
        </w:rPr>
        <w:t xml:space="preserve">HÖRVERSTÄNDNIS: Multiple </w:t>
      </w:r>
      <w:proofErr w:type="spellStart"/>
      <w:r w:rsidRPr="00390B60">
        <w:rPr>
          <w:rFonts w:ascii="Times New Roman" w:hAnsi="Times New Roman"/>
          <w:b/>
          <w:szCs w:val="24"/>
          <w:u w:val="single"/>
          <w:lang w:val="de-DE"/>
        </w:rPr>
        <w:t>Matching</w:t>
      </w:r>
      <w:proofErr w:type="spellEnd"/>
    </w:p>
    <w:p w:rsidR="00F25E16" w:rsidRPr="00F25E16" w:rsidRDefault="00F25E16" w:rsidP="00F25E16">
      <w:pPr>
        <w:spacing w:after="0" w:line="240" w:lineRule="auto"/>
        <w:rPr>
          <w:rFonts w:ascii="Times New Roman" w:hAnsi="Times New Roman"/>
          <w:sz w:val="22"/>
          <w:lang w:val="de-DE"/>
        </w:rPr>
      </w:pPr>
      <w:r w:rsidRPr="00F25E16">
        <w:rPr>
          <w:rFonts w:ascii="Times New Roman" w:hAnsi="Times New Roman"/>
          <w:sz w:val="22"/>
          <w:lang w:val="de-DE"/>
        </w:rPr>
        <w:t>T25</w:t>
      </w:r>
    </w:p>
    <w:p w:rsidR="00F25E16" w:rsidRDefault="00F25E16" w:rsidP="00F25E16">
      <w:pPr>
        <w:spacing w:after="0" w:line="240" w:lineRule="auto"/>
        <w:jc w:val="both"/>
        <w:rPr>
          <w:rFonts w:ascii="Times New Roman" w:hAnsi="Times New Roman"/>
          <w:b/>
          <w:sz w:val="22"/>
          <w:lang w:val="de-DE"/>
        </w:rPr>
      </w:pPr>
    </w:p>
    <w:p w:rsidR="00F25E16" w:rsidRPr="00F25E16" w:rsidRDefault="00F25E16" w:rsidP="00F25E16">
      <w:pPr>
        <w:spacing w:after="0" w:line="240" w:lineRule="auto"/>
        <w:jc w:val="both"/>
        <w:rPr>
          <w:rFonts w:ascii="Times New Roman" w:hAnsi="Times New Roman"/>
          <w:b/>
          <w:sz w:val="22"/>
          <w:lang w:val="de-DE"/>
        </w:rPr>
      </w:pPr>
      <w:r w:rsidRPr="00F25E16">
        <w:rPr>
          <w:rFonts w:ascii="Times New Roman" w:hAnsi="Times New Roman"/>
          <w:b/>
          <w:sz w:val="22"/>
          <w:lang w:val="de-DE"/>
        </w:rPr>
        <w:t xml:space="preserve">I </w:t>
      </w:r>
      <w:proofErr w:type="spellStart"/>
      <w:r w:rsidRPr="00F25E16">
        <w:rPr>
          <w:rFonts w:ascii="Times New Roman" w:hAnsi="Times New Roman"/>
          <w:b/>
          <w:sz w:val="22"/>
          <w:lang w:val="de-DE"/>
        </w:rPr>
        <w:t>dialetti</w:t>
      </w:r>
      <w:proofErr w:type="spellEnd"/>
      <w:r w:rsidRPr="00F25E16">
        <w:rPr>
          <w:rFonts w:ascii="Times New Roman" w:hAnsi="Times New Roman"/>
          <w:b/>
          <w:sz w:val="22"/>
          <w:lang w:val="de-DE"/>
        </w:rPr>
        <w:t xml:space="preserve"> e </w:t>
      </w:r>
      <w:proofErr w:type="spellStart"/>
      <w:r w:rsidRPr="00F25E16">
        <w:rPr>
          <w:rFonts w:ascii="Times New Roman" w:hAnsi="Times New Roman"/>
          <w:b/>
          <w:sz w:val="22"/>
          <w:lang w:val="de-DE"/>
        </w:rPr>
        <w:t>l’italiano</w:t>
      </w:r>
      <w:proofErr w:type="spellEnd"/>
      <w:r w:rsidRPr="00F25E16">
        <w:rPr>
          <w:rFonts w:ascii="Times New Roman" w:hAnsi="Times New Roman"/>
          <w:b/>
          <w:sz w:val="22"/>
          <w:lang w:val="de-DE"/>
        </w:rPr>
        <w:t xml:space="preserve"> (</w:t>
      </w:r>
      <w:proofErr w:type="spellStart"/>
      <w:r w:rsidRPr="00F25E16">
        <w:rPr>
          <w:rFonts w:ascii="Times New Roman" w:hAnsi="Times New Roman"/>
          <w:b/>
          <w:sz w:val="22"/>
          <w:lang w:val="de-DE"/>
        </w:rPr>
        <w:t>Gruppo</w:t>
      </w:r>
      <w:proofErr w:type="spellEnd"/>
      <w:r w:rsidRPr="00F25E16">
        <w:rPr>
          <w:rFonts w:ascii="Times New Roman" w:hAnsi="Times New Roman"/>
          <w:b/>
          <w:sz w:val="22"/>
          <w:lang w:val="de-DE"/>
        </w:rPr>
        <w:t xml:space="preserve"> B)</w:t>
      </w:r>
    </w:p>
    <w:p w:rsidR="00F25E16" w:rsidRPr="00F25E16" w:rsidRDefault="00F25E16" w:rsidP="00F25E16">
      <w:pPr>
        <w:spacing w:after="0" w:line="240" w:lineRule="auto"/>
        <w:rPr>
          <w:rFonts w:ascii="Times New Roman" w:hAnsi="Times New Roman"/>
          <w:szCs w:val="24"/>
          <w:lang w:val="de-DE"/>
        </w:rPr>
      </w:pPr>
    </w:p>
    <w:p w:rsidR="00F25E16" w:rsidRPr="00F25E16" w:rsidRDefault="00F25E16" w:rsidP="00F25E16">
      <w:pPr>
        <w:spacing w:after="0" w:line="240" w:lineRule="auto"/>
        <w:rPr>
          <w:rFonts w:ascii="Times New Roman" w:hAnsi="Times New Roman"/>
          <w:b/>
          <w:sz w:val="22"/>
          <w:lang w:val="de-DE"/>
        </w:rPr>
      </w:pPr>
      <w:r w:rsidRPr="00F25E16">
        <w:rPr>
          <w:rFonts w:ascii="Times New Roman" w:hAnsi="Times New Roman"/>
          <w:i/>
          <w:sz w:val="22"/>
          <w:lang w:val="it-IT"/>
        </w:rPr>
        <w:t xml:space="preserve">Due ragazzi parlano dell’italiano usato oggi dagli italiani. Mentre ascoltate, completate la parte iniziale delle frasi (D1-D8) con la parte finale (A-M). Ci sono due parti da non usare. </w:t>
      </w:r>
    </w:p>
    <w:p w:rsidR="00F25E16" w:rsidRPr="00F25E16" w:rsidRDefault="00F25E16" w:rsidP="00F25E16">
      <w:pPr>
        <w:spacing w:after="0" w:line="240" w:lineRule="auto"/>
        <w:rPr>
          <w:rFonts w:ascii="Times New Roman" w:hAnsi="Times New Roman"/>
          <w:b/>
          <w:sz w:val="22"/>
          <w:lang w:val="de-D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8339"/>
        <w:gridCol w:w="709"/>
      </w:tblGrid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0</w:t>
            </w:r>
          </w:p>
        </w:tc>
        <w:tc>
          <w:tcPr>
            <w:tcW w:w="8339" w:type="dxa"/>
            <w:shd w:val="clear" w:color="auto" w:fill="D9D9D9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La nonna di Gianluigi parla principalmente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D1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hAnsi="Times New Roman"/>
                <w:color w:val="1F497D"/>
                <w:sz w:val="22"/>
                <w:lang w:val="it-IT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Dal medico la nonna di Gianluigi parla principalmente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D2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Il dialetto era l’argomento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D3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In Italia si tende a parlare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D4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Parlare in dialetto per alcune persone è sinonimo di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D5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 dialetti sono importanti perché permettono di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D6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 nonni di Gianluigi lo hanno educato perché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D7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Per poter parlare lo stesso dialetto di Gianluigi si deve venire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D8</w:t>
            </w:r>
          </w:p>
        </w:tc>
        <w:tc>
          <w:tcPr>
            <w:tcW w:w="8339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Poter parlare il dialetto dimostra __</w:t>
            </w:r>
            <w:proofErr w:type="gramStart"/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_ .</w:t>
            </w:r>
            <w:proofErr w:type="gramEnd"/>
          </w:p>
        </w:tc>
        <w:tc>
          <w:tcPr>
            <w:tcW w:w="709" w:type="dxa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</w:p>
        </w:tc>
      </w:tr>
    </w:tbl>
    <w:p w:rsidR="00F25E16" w:rsidRDefault="00F25E16" w:rsidP="00390B60">
      <w:pPr>
        <w:spacing w:after="0" w:line="240" w:lineRule="auto"/>
        <w:rPr>
          <w:rFonts w:ascii="Times New Roman" w:hAnsi="Times New Roman"/>
          <w:szCs w:val="24"/>
          <w:lang w:val="it-IT"/>
        </w:rPr>
      </w:pPr>
    </w:p>
    <w:p w:rsidR="00390B60" w:rsidRPr="00F25E16" w:rsidRDefault="00390B60" w:rsidP="00390B60">
      <w:pPr>
        <w:spacing w:after="0" w:line="240" w:lineRule="auto"/>
        <w:rPr>
          <w:rFonts w:ascii="Times New Roman" w:hAnsi="Times New Roman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6213"/>
      </w:tblGrid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A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 xml:space="preserve">le proprie origini 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B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sempre meno dialetto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C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 xml:space="preserve">mantenere l’identità culturale 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</w:t>
            </w:r>
          </w:p>
        </w:tc>
        <w:tc>
          <w:tcPr>
            <w:tcW w:w="6213" w:type="dxa"/>
            <w:shd w:val="clear" w:color="auto" w:fill="D9D9D9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in dialetto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E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dal Veneto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F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 xml:space="preserve">dalla Bassa Valcamonica 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G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della tesi di Gianluigi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H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sempre più dialetto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 genitori lavoravano</w:t>
            </w:r>
          </w:p>
        </w:tc>
      </w:tr>
      <w:tr w:rsidR="00F25E16" w:rsidRPr="00F25E16" w:rsidTr="00390B60">
        <w:trPr>
          <w:trHeight w:val="109"/>
        </w:trPr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L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fare una scelta personale</w:t>
            </w:r>
          </w:p>
        </w:tc>
      </w:tr>
      <w:tr w:rsidR="00F25E16" w:rsidRPr="00F25E16" w:rsidTr="001854B2">
        <w:tc>
          <w:tcPr>
            <w:tcW w:w="558" w:type="dxa"/>
            <w:shd w:val="clear" w:color="auto" w:fill="D9D9D9"/>
          </w:tcPr>
          <w:p w:rsidR="00F25E16" w:rsidRPr="00F25E16" w:rsidRDefault="00F25E16" w:rsidP="00390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M</w:t>
            </w:r>
          </w:p>
        </w:tc>
        <w:tc>
          <w:tcPr>
            <w:tcW w:w="6213" w:type="dxa"/>
          </w:tcPr>
          <w:p w:rsidR="00F25E16" w:rsidRPr="00F25E16" w:rsidRDefault="00F25E16" w:rsidP="00390B60">
            <w:pPr>
              <w:spacing w:after="0" w:line="360" w:lineRule="auto"/>
              <w:rPr>
                <w:rFonts w:ascii="Times New Roman" w:eastAsia="Times New Roman" w:hAnsi="Times New Roman"/>
                <w:sz w:val="22"/>
                <w:lang w:val="it-IT" w:eastAsia="de-DE"/>
              </w:rPr>
            </w:pPr>
            <w:r w:rsidRPr="00F25E16">
              <w:rPr>
                <w:rFonts w:ascii="Times New Roman" w:eastAsia="Times New Roman" w:hAnsi="Times New Roman"/>
                <w:sz w:val="22"/>
                <w:lang w:val="it-IT" w:eastAsia="de-DE"/>
              </w:rPr>
              <w:t>in italiano</w:t>
            </w:r>
          </w:p>
        </w:tc>
      </w:tr>
    </w:tbl>
    <w:p w:rsidR="00F25E16" w:rsidRPr="00F25E16" w:rsidRDefault="00F25E16" w:rsidP="00390B60">
      <w:pPr>
        <w:pStyle w:val="KeinLeerraum"/>
        <w:rPr>
          <w:rFonts w:ascii="Times New Roman" w:hAnsi="Times New Roman"/>
          <w:lang w:val="it-IT"/>
        </w:rPr>
      </w:pPr>
    </w:p>
    <w:tbl>
      <w:tblPr>
        <w:tblpPr w:leftFromText="180" w:rightFromText="180" w:vertAnchor="text" w:horzAnchor="margin" w:tblpY="-74"/>
        <w:tblW w:w="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4"/>
        <w:gridCol w:w="634"/>
        <w:gridCol w:w="634"/>
        <w:gridCol w:w="635"/>
      </w:tblGrid>
      <w:tr w:rsidR="00390B60" w:rsidRPr="00F25E16" w:rsidTr="00390B60">
        <w:tc>
          <w:tcPr>
            <w:tcW w:w="634" w:type="dxa"/>
            <w:shd w:val="clear" w:color="auto" w:fill="D9D9D9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635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635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8</w:t>
            </w:r>
          </w:p>
        </w:tc>
      </w:tr>
      <w:tr w:rsidR="00390B60" w:rsidRPr="00F25E16" w:rsidTr="00390B60">
        <w:tc>
          <w:tcPr>
            <w:tcW w:w="634" w:type="dxa"/>
            <w:shd w:val="clear" w:color="auto" w:fill="D9D9D9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5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4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5" w:type="dxa"/>
            <w:vAlign w:val="center"/>
          </w:tcPr>
          <w:p w:rsidR="00390B60" w:rsidRPr="00F25E16" w:rsidRDefault="00390B60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</w:p>
        </w:tc>
      </w:tr>
    </w:tbl>
    <w:p w:rsidR="00F25E16" w:rsidRPr="00F25E16" w:rsidRDefault="00F25E16" w:rsidP="00390B60">
      <w:pPr>
        <w:spacing w:after="0" w:line="240" w:lineRule="auto"/>
        <w:rPr>
          <w:rFonts w:ascii="Times New Roman" w:hAnsi="Times New Roman"/>
          <w:b/>
          <w:lang w:val="de-DE"/>
        </w:rPr>
      </w:pPr>
    </w:p>
    <w:p w:rsidR="00F25E16" w:rsidRPr="00F25E16" w:rsidRDefault="00F25E16" w:rsidP="00390B60">
      <w:pPr>
        <w:pStyle w:val="KeinLeerraum"/>
        <w:rPr>
          <w:rFonts w:ascii="Times New Roman" w:eastAsia="Times New Roman" w:hAnsi="Times New Roman"/>
          <w:sz w:val="24"/>
          <w:lang w:val="it-IT" w:eastAsia="de-DE"/>
        </w:rPr>
      </w:pPr>
    </w:p>
    <w:p w:rsidR="00F25E16" w:rsidRDefault="00F25E16" w:rsidP="00390B60">
      <w:pPr>
        <w:pStyle w:val="KeinLeerraum"/>
        <w:rPr>
          <w:rFonts w:ascii="Times New Roman" w:hAnsi="Times New Roman"/>
          <w:b/>
          <w:color w:val="000000"/>
          <w:lang w:val="it-IT"/>
        </w:rPr>
      </w:pPr>
    </w:p>
    <w:p w:rsidR="00F25E16" w:rsidRPr="00F25E16" w:rsidRDefault="00F25E16" w:rsidP="00390B60">
      <w:pPr>
        <w:pStyle w:val="KeinLeerraum"/>
        <w:rPr>
          <w:rFonts w:ascii="Times New Roman" w:hAnsi="Times New Roman"/>
          <w:b/>
          <w:color w:val="000000"/>
          <w:lang w:val="it-IT"/>
        </w:rPr>
      </w:pPr>
      <w:r w:rsidRPr="00F25E16">
        <w:rPr>
          <w:rFonts w:ascii="Times New Roman" w:hAnsi="Times New Roman"/>
          <w:b/>
          <w:color w:val="000000"/>
          <w:lang w:val="it-IT"/>
        </w:rPr>
        <w:t>SOLUZIONE:</w:t>
      </w:r>
    </w:p>
    <w:p w:rsidR="00F25E16" w:rsidRPr="00F25E16" w:rsidRDefault="00F25E16" w:rsidP="00390B60">
      <w:pPr>
        <w:pStyle w:val="KeinLeerraum"/>
        <w:rPr>
          <w:rFonts w:ascii="Times New Roman" w:hAnsi="Times New Roman"/>
          <w:b/>
          <w:color w:val="000000"/>
          <w:lang w:val="it-IT"/>
        </w:rPr>
      </w:pPr>
    </w:p>
    <w:tbl>
      <w:tblPr>
        <w:tblpPr w:leftFromText="180" w:rightFromText="180" w:vertAnchor="text" w:horzAnchor="margin" w:tblpY="102"/>
        <w:tblW w:w="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4"/>
        <w:gridCol w:w="634"/>
        <w:gridCol w:w="634"/>
        <w:gridCol w:w="635"/>
      </w:tblGrid>
      <w:tr w:rsidR="00F25E16" w:rsidRPr="00F25E16" w:rsidTr="001854B2">
        <w:tc>
          <w:tcPr>
            <w:tcW w:w="634" w:type="dxa"/>
            <w:shd w:val="clear" w:color="auto" w:fill="D9D9D9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635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635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</w:rPr>
              <w:t>D</w:t>
            </w:r>
            <w:r w:rsidRPr="00F25E16">
              <w:rPr>
                <w:rFonts w:ascii="Times New Roman" w:hAnsi="Times New Roman"/>
                <w:lang w:val="en-US"/>
              </w:rPr>
              <w:t>8</w:t>
            </w:r>
          </w:p>
        </w:tc>
      </w:tr>
      <w:tr w:rsidR="00F25E16" w:rsidRPr="00F25E16" w:rsidTr="001854B2">
        <w:tc>
          <w:tcPr>
            <w:tcW w:w="634" w:type="dxa"/>
            <w:shd w:val="clear" w:color="auto" w:fill="D9D9D9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M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G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635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L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634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F</w:t>
            </w:r>
          </w:p>
        </w:tc>
        <w:tc>
          <w:tcPr>
            <w:tcW w:w="635" w:type="dxa"/>
            <w:vAlign w:val="center"/>
          </w:tcPr>
          <w:p w:rsidR="00F25E16" w:rsidRPr="00F25E16" w:rsidRDefault="00F25E16" w:rsidP="00390B60">
            <w:pPr>
              <w:pStyle w:val="KeinLeerraum"/>
              <w:jc w:val="center"/>
              <w:rPr>
                <w:rFonts w:ascii="Times New Roman" w:hAnsi="Times New Roman"/>
                <w:lang w:val="en-US"/>
              </w:rPr>
            </w:pPr>
            <w:r w:rsidRPr="00F25E16">
              <w:rPr>
                <w:rFonts w:ascii="Times New Roman" w:hAnsi="Times New Roman"/>
                <w:lang w:val="en-US"/>
              </w:rPr>
              <w:t>A</w:t>
            </w:r>
          </w:p>
        </w:tc>
      </w:tr>
    </w:tbl>
    <w:p w:rsidR="00F25E16" w:rsidRPr="00F25E16" w:rsidRDefault="00F25E16" w:rsidP="00390B60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p w:rsidR="00F25E16" w:rsidRPr="00F25E16" w:rsidRDefault="00F25E16" w:rsidP="00390B60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p w:rsidR="00F25E16" w:rsidRPr="00390B60" w:rsidRDefault="00390B60" w:rsidP="00390B60">
      <w:pPr>
        <w:pStyle w:val="Listenabsatz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u w:val="single"/>
        </w:rPr>
      </w:pPr>
      <w:proofErr w:type="spellStart"/>
      <w:r w:rsidRPr="00390B60">
        <w:rPr>
          <w:rFonts w:ascii="Times New Roman" w:hAnsi="Times New Roman"/>
          <w:b/>
          <w:u w:val="single"/>
        </w:rPr>
        <w:lastRenderedPageBreak/>
        <w:t>Formazione</w:t>
      </w:r>
      <w:proofErr w:type="spellEnd"/>
      <w:r w:rsidRPr="00390B60">
        <w:rPr>
          <w:rFonts w:ascii="Times New Roman" w:hAnsi="Times New Roman"/>
          <w:b/>
          <w:u w:val="single"/>
        </w:rPr>
        <w:t xml:space="preserve"> delle </w:t>
      </w:r>
      <w:proofErr w:type="spellStart"/>
      <w:r w:rsidRPr="00390B60">
        <w:rPr>
          <w:rFonts w:ascii="Times New Roman" w:hAnsi="Times New Roman"/>
          <w:b/>
          <w:u w:val="single"/>
        </w:rPr>
        <w:t>parole</w:t>
      </w:r>
      <w:proofErr w:type="spellEnd"/>
      <w:r w:rsidRPr="00390B60">
        <w:rPr>
          <w:rFonts w:ascii="Times New Roman" w:hAnsi="Times New Roman"/>
          <w:b/>
          <w:u w:val="single"/>
        </w:rPr>
        <w:t xml:space="preserve"> </w:t>
      </w:r>
    </w:p>
    <w:p w:rsidR="00E0004B" w:rsidRDefault="00E0004B" w:rsidP="00390B60">
      <w:pPr>
        <w:ind w:left="360"/>
        <w:rPr>
          <w:b/>
          <w:noProof/>
          <w:lang w:eastAsia="de-AT"/>
        </w:rPr>
      </w:pPr>
      <w:r>
        <w:rPr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76A66A99">
            <wp:simplePos x="0" y="0"/>
            <wp:positionH relativeFrom="page">
              <wp:align>right</wp:align>
            </wp:positionH>
            <wp:positionV relativeFrom="paragraph">
              <wp:posOffset>191135</wp:posOffset>
            </wp:positionV>
            <wp:extent cx="7364095" cy="7094220"/>
            <wp:effectExtent l="0" t="0" r="8255" b="0"/>
            <wp:wrapThrough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hrough>
            <wp:docPr id="4" name="Grafik 4" descr="C:\Users\Markus\Desktop\Schularbeitenmaterial\6\formazione delle parole - amico (compito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us\Desktop\Schularbeitenmaterial\6\formazione delle parole - amico (compito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138" w:rsidRPr="00523138" w:rsidRDefault="00523138" w:rsidP="00523138">
      <w:pPr>
        <w:pStyle w:val="Listenabsatz"/>
        <w:numPr>
          <w:ilvl w:val="0"/>
          <w:numId w:val="2"/>
        </w:numPr>
        <w:rPr>
          <w:rFonts w:ascii="Times New Roman" w:hAnsi="Times New Roman"/>
          <w:b/>
          <w:u w:val="single"/>
        </w:rPr>
      </w:pPr>
      <w:proofErr w:type="spellStart"/>
      <w:r w:rsidRPr="00523138">
        <w:rPr>
          <w:rFonts w:ascii="Times New Roman" w:hAnsi="Times New Roman"/>
          <w:b/>
          <w:u w:val="single"/>
        </w:rPr>
        <w:t>Esercizi</w:t>
      </w:r>
      <w:proofErr w:type="spellEnd"/>
      <w:r w:rsidRPr="00523138">
        <w:rPr>
          <w:rFonts w:ascii="Times New Roman" w:hAnsi="Times New Roman"/>
          <w:b/>
          <w:u w:val="single"/>
        </w:rPr>
        <w:t xml:space="preserve"> online </w:t>
      </w:r>
    </w:p>
    <w:p w:rsidR="00D520F4" w:rsidRDefault="00523138" w:rsidP="00523138">
      <w:pPr>
        <w:ind w:left="360"/>
        <w:rPr>
          <w:rFonts w:ascii="Times New Roman" w:hAnsi="Times New Roman"/>
          <w:sz w:val="22"/>
        </w:rPr>
      </w:pPr>
      <w:r w:rsidRPr="00D520F4">
        <w:rPr>
          <w:rFonts w:ascii="Times New Roman" w:hAnsi="Times New Roman"/>
          <w:sz w:val="22"/>
        </w:rPr>
        <w:t xml:space="preserve">Vai sul </w:t>
      </w:r>
      <w:proofErr w:type="spellStart"/>
      <w:r w:rsidRPr="00D520F4">
        <w:rPr>
          <w:rFonts w:ascii="Times New Roman" w:hAnsi="Times New Roman"/>
          <w:sz w:val="22"/>
        </w:rPr>
        <w:t>sito</w:t>
      </w:r>
      <w:proofErr w:type="spellEnd"/>
      <w:r w:rsidRPr="00D520F4">
        <w:rPr>
          <w:rFonts w:ascii="Times New Roman" w:hAnsi="Times New Roman"/>
          <w:sz w:val="22"/>
        </w:rPr>
        <w:t xml:space="preserve"> </w:t>
      </w:r>
      <w:hyperlink r:id="rId8" w:history="1">
        <w:r w:rsidR="00D520F4" w:rsidRPr="00D520F4">
          <w:rPr>
            <w:rStyle w:val="Hyperlink"/>
            <w:rFonts w:ascii="Times New Roman" w:hAnsi="Times New Roman"/>
            <w:sz w:val="22"/>
          </w:rPr>
          <w:t>https://www.almaedizioni.it/interattive/Espresso_Ragazzi</w:t>
        </w:r>
        <w:r w:rsidR="00D520F4" w:rsidRPr="00D520F4">
          <w:rPr>
            <w:rStyle w:val="Hyperlink"/>
            <w:rFonts w:ascii="Times New Roman" w:hAnsi="Times New Roman"/>
            <w:sz w:val="22"/>
          </w:rPr>
          <w:t>_</w:t>
        </w:r>
        <w:r w:rsidR="00D520F4" w:rsidRPr="00D520F4">
          <w:rPr>
            <w:rStyle w:val="Hyperlink"/>
            <w:rFonts w:ascii="Times New Roman" w:hAnsi="Times New Roman"/>
            <w:sz w:val="22"/>
          </w:rPr>
          <w:t>3/</w:t>
        </w:r>
        <w:r w:rsidR="00D520F4" w:rsidRPr="00D520F4">
          <w:rPr>
            <w:rStyle w:val="Hyperlink"/>
            <w:rFonts w:ascii="Times New Roman" w:hAnsi="Times New Roman"/>
            <w:sz w:val="22"/>
          </w:rPr>
          <w:t>L</w:t>
        </w:r>
        <w:r w:rsidR="00D520F4" w:rsidRPr="00D520F4">
          <w:rPr>
            <w:rStyle w:val="Hyperlink"/>
            <w:rFonts w:ascii="Times New Roman" w:hAnsi="Times New Roman"/>
            <w:sz w:val="22"/>
          </w:rPr>
          <w:t>EZIONE_02/index.htm</w:t>
        </w:r>
      </w:hyperlink>
      <w:r w:rsidR="00D520F4" w:rsidRPr="00D520F4">
        <w:rPr>
          <w:rFonts w:ascii="Times New Roman" w:hAnsi="Times New Roman"/>
          <w:sz w:val="22"/>
        </w:rPr>
        <w:t xml:space="preserve"> </w:t>
      </w:r>
      <w:r w:rsidR="00D520F4">
        <w:rPr>
          <w:rFonts w:ascii="Times New Roman" w:hAnsi="Times New Roman"/>
          <w:sz w:val="22"/>
        </w:rPr>
        <w:t xml:space="preserve">+ </w:t>
      </w:r>
      <w:hyperlink r:id="rId9" w:history="1">
        <w:r w:rsidR="00D520F4" w:rsidRPr="00D751D9">
          <w:rPr>
            <w:rStyle w:val="Hyperlink"/>
            <w:rFonts w:ascii="Times New Roman" w:hAnsi="Times New Roman"/>
            <w:sz w:val="22"/>
          </w:rPr>
          <w:t>https://www.almaedizioni.it/interattive/Espresso_Ragazzi_3/LEZIONE_03/index.htm</w:t>
        </w:r>
      </w:hyperlink>
      <w:r w:rsidR="00D520F4">
        <w:rPr>
          <w:rFonts w:ascii="Times New Roman" w:hAnsi="Times New Roman"/>
          <w:sz w:val="22"/>
        </w:rPr>
        <w:t xml:space="preserve"> </w:t>
      </w:r>
      <w:r w:rsidRPr="00D520F4">
        <w:rPr>
          <w:rFonts w:ascii="Times New Roman" w:hAnsi="Times New Roman"/>
          <w:sz w:val="22"/>
        </w:rPr>
        <w:t xml:space="preserve">e </w:t>
      </w:r>
      <w:proofErr w:type="spellStart"/>
      <w:r w:rsidRPr="00D520F4">
        <w:rPr>
          <w:rFonts w:ascii="Times New Roman" w:hAnsi="Times New Roman"/>
          <w:sz w:val="22"/>
        </w:rPr>
        <w:t>fai</w:t>
      </w:r>
      <w:proofErr w:type="spellEnd"/>
      <w:r w:rsidRPr="00D520F4">
        <w:rPr>
          <w:rFonts w:ascii="Times New Roman" w:hAnsi="Times New Roman"/>
          <w:sz w:val="22"/>
        </w:rPr>
        <w:t xml:space="preserve"> </w:t>
      </w:r>
      <w:proofErr w:type="spellStart"/>
      <w:r w:rsidRPr="00D520F4">
        <w:rPr>
          <w:rFonts w:ascii="Times New Roman" w:hAnsi="Times New Roman"/>
          <w:sz w:val="22"/>
        </w:rPr>
        <w:t>gli</w:t>
      </w:r>
      <w:proofErr w:type="spellEnd"/>
      <w:r w:rsidRPr="00D520F4">
        <w:rPr>
          <w:rFonts w:ascii="Times New Roman" w:hAnsi="Times New Roman"/>
          <w:sz w:val="22"/>
        </w:rPr>
        <w:t xml:space="preserve"> </w:t>
      </w:r>
      <w:proofErr w:type="spellStart"/>
      <w:r w:rsidRPr="00D520F4">
        <w:rPr>
          <w:rFonts w:ascii="Times New Roman" w:hAnsi="Times New Roman"/>
          <w:sz w:val="22"/>
        </w:rPr>
        <w:t>esercizi</w:t>
      </w:r>
      <w:proofErr w:type="spellEnd"/>
      <w:r w:rsidRPr="00D520F4">
        <w:rPr>
          <w:rFonts w:ascii="Times New Roman" w:hAnsi="Times New Roman"/>
          <w:sz w:val="22"/>
        </w:rPr>
        <w:t xml:space="preserve"> </w:t>
      </w:r>
      <w:r w:rsidR="00D520F4">
        <w:rPr>
          <w:rFonts w:ascii="Times New Roman" w:hAnsi="Times New Roman"/>
          <w:sz w:val="22"/>
        </w:rPr>
        <w:t xml:space="preserve">della </w:t>
      </w:r>
      <w:proofErr w:type="spellStart"/>
      <w:r w:rsidR="00D520F4">
        <w:rPr>
          <w:rFonts w:ascii="Times New Roman" w:hAnsi="Times New Roman"/>
          <w:sz w:val="22"/>
        </w:rPr>
        <w:t>lezione</w:t>
      </w:r>
      <w:proofErr w:type="spellEnd"/>
      <w:r w:rsidR="00D520F4">
        <w:rPr>
          <w:rFonts w:ascii="Times New Roman" w:hAnsi="Times New Roman"/>
          <w:sz w:val="22"/>
        </w:rPr>
        <w:t xml:space="preserve"> 2 e 3.</w:t>
      </w:r>
      <w:r w:rsidRPr="00D520F4">
        <w:rPr>
          <w:rFonts w:ascii="Times New Roman" w:hAnsi="Times New Roman"/>
          <w:sz w:val="22"/>
        </w:rPr>
        <w:t xml:space="preserve"> </w:t>
      </w:r>
      <w:proofErr w:type="spellStart"/>
      <w:r w:rsidRPr="00D520F4">
        <w:rPr>
          <w:rFonts w:ascii="Times New Roman" w:hAnsi="Times New Roman"/>
          <w:sz w:val="22"/>
        </w:rPr>
        <w:t>Indica</w:t>
      </w:r>
      <w:proofErr w:type="spellEnd"/>
      <w:r w:rsidRPr="00D520F4">
        <w:rPr>
          <w:rFonts w:ascii="Times New Roman" w:hAnsi="Times New Roman"/>
          <w:sz w:val="22"/>
        </w:rPr>
        <w:t xml:space="preserve"> la </w:t>
      </w:r>
      <w:proofErr w:type="spellStart"/>
      <w:r w:rsidRPr="00D520F4">
        <w:rPr>
          <w:rFonts w:ascii="Times New Roman" w:hAnsi="Times New Roman"/>
          <w:sz w:val="22"/>
        </w:rPr>
        <w:t>percentuale</w:t>
      </w:r>
      <w:proofErr w:type="spellEnd"/>
      <w:r w:rsidRPr="00D520F4">
        <w:rPr>
          <w:rFonts w:ascii="Times New Roman" w:hAnsi="Times New Roman"/>
          <w:sz w:val="22"/>
        </w:rPr>
        <w:t xml:space="preserve"> </w:t>
      </w:r>
      <w:proofErr w:type="spellStart"/>
      <w:r w:rsidRPr="00D520F4">
        <w:rPr>
          <w:rFonts w:ascii="Times New Roman" w:hAnsi="Times New Roman"/>
          <w:sz w:val="22"/>
        </w:rPr>
        <w:t>raggiunta</w:t>
      </w:r>
      <w:proofErr w:type="spellEnd"/>
      <w:r w:rsidRPr="00D520F4">
        <w:rPr>
          <w:rFonts w:ascii="Times New Roman" w:hAnsi="Times New Roman"/>
          <w:sz w:val="22"/>
        </w:rPr>
        <w:t>! Besuche die</w:t>
      </w:r>
      <w:r>
        <w:rPr>
          <w:rFonts w:ascii="Times New Roman" w:hAnsi="Times New Roman"/>
          <w:sz w:val="22"/>
        </w:rPr>
        <w:t xml:space="preserve"> Seite von Espresso </w:t>
      </w:r>
      <w:proofErr w:type="spellStart"/>
      <w:r>
        <w:rPr>
          <w:rFonts w:ascii="Times New Roman" w:hAnsi="Times New Roman"/>
          <w:sz w:val="22"/>
        </w:rPr>
        <w:t>ragazzi</w:t>
      </w:r>
      <w:proofErr w:type="spellEnd"/>
      <w:r>
        <w:rPr>
          <w:rFonts w:ascii="Times New Roman" w:hAnsi="Times New Roman"/>
          <w:sz w:val="22"/>
        </w:rPr>
        <w:t xml:space="preserve"> und mache die Onlineübungen </w:t>
      </w:r>
      <w:r w:rsidR="00D520F4">
        <w:rPr>
          <w:rFonts w:ascii="Times New Roman" w:hAnsi="Times New Roman"/>
          <w:sz w:val="22"/>
        </w:rPr>
        <w:t>der Lektion 2/3</w:t>
      </w:r>
      <w:r>
        <w:rPr>
          <w:rFonts w:ascii="Times New Roman" w:hAnsi="Times New Roman"/>
          <w:sz w:val="22"/>
        </w:rPr>
        <w:t>! Gib bitte die erreichten Prozent an!</w:t>
      </w:r>
    </w:p>
    <w:p w:rsidR="00D520F4" w:rsidRDefault="00D520F4" w:rsidP="00523138">
      <w:pPr>
        <w:ind w:left="360"/>
        <w:rPr>
          <w:rFonts w:ascii="Times New Roman" w:hAnsi="Times New Roman"/>
          <w:sz w:val="22"/>
        </w:rPr>
      </w:pPr>
      <w:proofErr w:type="spellStart"/>
      <w:r>
        <w:rPr>
          <w:rFonts w:ascii="Times New Roman" w:hAnsi="Times New Roman"/>
          <w:sz w:val="22"/>
        </w:rPr>
        <w:t>Pensare</w:t>
      </w:r>
      <w:proofErr w:type="spellEnd"/>
      <w:r>
        <w:rPr>
          <w:rFonts w:ascii="Times New Roman" w:hAnsi="Times New Roman"/>
          <w:sz w:val="22"/>
        </w:rPr>
        <w:t xml:space="preserve"> a/in/</w:t>
      </w:r>
      <w:proofErr w:type="spellStart"/>
      <w:r>
        <w:rPr>
          <w:rFonts w:ascii="Times New Roman" w:hAnsi="Times New Roman"/>
          <w:sz w:val="22"/>
        </w:rPr>
        <w:t>su</w:t>
      </w:r>
      <w:proofErr w:type="spellEnd"/>
      <w:r>
        <w:rPr>
          <w:rFonts w:ascii="Times New Roman" w:hAnsi="Times New Roman"/>
          <w:sz w:val="22"/>
        </w:rPr>
        <w:t xml:space="preserve"> – Ersatz mit `ci` (daran): ci </w:t>
      </w:r>
      <w:proofErr w:type="spellStart"/>
      <w:r>
        <w:rPr>
          <w:rFonts w:ascii="Times New Roman" w:hAnsi="Times New Roman"/>
          <w:sz w:val="22"/>
        </w:rPr>
        <w:t>penso</w:t>
      </w:r>
      <w:proofErr w:type="spellEnd"/>
      <w:r>
        <w:rPr>
          <w:rFonts w:ascii="Times New Roman" w:hAnsi="Times New Roman"/>
          <w:sz w:val="22"/>
        </w:rPr>
        <w:t xml:space="preserve">, </w:t>
      </w:r>
      <w:proofErr w:type="spellStart"/>
      <w:r>
        <w:rPr>
          <w:rFonts w:ascii="Times New Roman" w:hAnsi="Times New Roman"/>
          <w:sz w:val="22"/>
        </w:rPr>
        <w:t>pensare</w:t>
      </w:r>
      <w:proofErr w:type="spellEnd"/>
      <w:r>
        <w:rPr>
          <w:rFonts w:ascii="Times New Roman" w:hAnsi="Times New Roman"/>
          <w:sz w:val="22"/>
        </w:rPr>
        <w:t xml:space="preserve"> di – Ersatz mit `ne`</w:t>
      </w:r>
      <w:r w:rsidR="00A400A0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(davon, darüber) = ne </w:t>
      </w:r>
      <w:proofErr w:type="spellStart"/>
      <w:proofErr w:type="gramStart"/>
      <w:r>
        <w:rPr>
          <w:rFonts w:ascii="Times New Roman" w:hAnsi="Times New Roman"/>
          <w:sz w:val="22"/>
        </w:rPr>
        <w:t>penso</w:t>
      </w:r>
      <w:proofErr w:type="spellEnd"/>
      <w:r>
        <w:rPr>
          <w:rFonts w:ascii="Times New Roman" w:hAnsi="Times New Roman"/>
          <w:sz w:val="22"/>
        </w:rPr>
        <w:t xml:space="preserve"> ,</w:t>
      </w:r>
      <w:proofErr w:type="gramEnd"/>
      <w:r>
        <w:rPr>
          <w:rFonts w:ascii="Times New Roman" w:hAnsi="Times New Roman"/>
          <w:sz w:val="22"/>
        </w:rPr>
        <w:t xml:space="preserve"> </w:t>
      </w:r>
      <w:proofErr w:type="spellStart"/>
      <w:r>
        <w:rPr>
          <w:rFonts w:ascii="Times New Roman" w:hAnsi="Times New Roman"/>
          <w:sz w:val="22"/>
        </w:rPr>
        <w:t>indicativo</w:t>
      </w:r>
      <w:proofErr w:type="spellEnd"/>
      <w:r>
        <w:rPr>
          <w:rFonts w:ascii="Times New Roman" w:hAnsi="Times New Roman"/>
          <w:sz w:val="22"/>
        </w:rPr>
        <w:t xml:space="preserve"> = „normale“ Zeiten, wenn kein Auslöser für Konjunktiv (z.B. </w:t>
      </w:r>
      <w:proofErr w:type="spellStart"/>
      <w:r>
        <w:rPr>
          <w:rFonts w:ascii="Times New Roman" w:hAnsi="Times New Roman"/>
          <w:sz w:val="22"/>
        </w:rPr>
        <w:t>penso</w:t>
      </w:r>
      <w:proofErr w:type="spellEnd"/>
      <w:r>
        <w:rPr>
          <w:rFonts w:ascii="Times New Roman" w:hAnsi="Times New Roman"/>
          <w:sz w:val="22"/>
        </w:rPr>
        <w:t xml:space="preserve"> </w:t>
      </w:r>
      <w:proofErr w:type="spellStart"/>
      <w:r>
        <w:rPr>
          <w:rFonts w:ascii="Times New Roman" w:hAnsi="Times New Roman"/>
          <w:sz w:val="22"/>
        </w:rPr>
        <w:t>che</w:t>
      </w:r>
      <w:proofErr w:type="spellEnd"/>
      <w:r>
        <w:rPr>
          <w:rFonts w:ascii="Times New Roman" w:hAnsi="Times New Roman"/>
          <w:sz w:val="22"/>
        </w:rPr>
        <w:t>)</w:t>
      </w:r>
    </w:p>
    <w:p w:rsidR="00E0004B" w:rsidRPr="00A400A0" w:rsidRDefault="00E0004B" w:rsidP="00E0004B">
      <w:pPr>
        <w:pStyle w:val="Listenabsatz"/>
        <w:numPr>
          <w:ilvl w:val="0"/>
          <w:numId w:val="2"/>
        </w:numPr>
        <w:rPr>
          <w:rFonts w:ascii="Times New Roman" w:hAnsi="Times New Roman"/>
          <w:b/>
          <w:u w:val="single"/>
        </w:rPr>
      </w:pPr>
      <w:proofErr w:type="spellStart"/>
      <w:r w:rsidRPr="00A400A0">
        <w:rPr>
          <w:rFonts w:ascii="Times New Roman" w:hAnsi="Times New Roman"/>
          <w:b/>
          <w:u w:val="single"/>
        </w:rPr>
        <w:lastRenderedPageBreak/>
        <w:t>Italiano</w:t>
      </w:r>
      <w:proofErr w:type="spellEnd"/>
      <w:r w:rsidRPr="00A400A0">
        <w:rPr>
          <w:rFonts w:ascii="Times New Roman" w:hAnsi="Times New Roman"/>
          <w:b/>
          <w:u w:val="single"/>
        </w:rPr>
        <w:t xml:space="preserve"> in </w:t>
      </w:r>
      <w:proofErr w:type="spellStart"/>
      <w:r w:rsidRPr="00A400A0">
        <w:rPr>
          <w:rFonts w:ascii="Times New Roman" w:hAnsi="Times New Roman"/>
          <w:b/>
          <w:u w:val="single"/>
        </w:rPr>
        <w:t>uso</w:t>
      </w:r>
      <w:proofErr w:type="spellEnd"/>
    </w:p>
    <w:p w:rsidR="00E0004B" w:rsidRPr="00E0004B" w:rsidRDefault="00E0004B" w:rsidP="00E0004B">
      <w:pPr>
        <w:rPr>
          <w:rFonts w:ascii="Times New Roman" w:hAnsi="Times New Roman"/>
        </w:rPr>
      </w:pPr>
      <w:r>
        <w:rPr>
          <w:b/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0D5277FB">
            <wp:simplePos x="0" y="0"/>
            <wp:positionH relativeFrom="column">
              <wp:posOffset>-410539</wp:posOffset>
            </wp:positionH>
            <wp:positionV relativeFrom="paragraph">
              <wp:posOffset>225753</wp:posOffset>
            </wp:positionV>
            <wp:extent cx="5664200" cy="8509000"/>
            <wp:effectExtent l="0" t="0" r="0" b="6350"/>
            <wp:wrapThrough wrapText="bothSides">
              <wp:wrapPolygon edited="0">
                <wp:start x="0" y="0"/>
                <wp:lineTo x="0" y="21568"/>
                <wp:lineTo x="21503" y="21568"/>
                <wp:lineTo x="21503" y="0"/>
                <wp:lineTo x="0" y="0"/>
              </wp:wrapPolygon>
            </wp:wrapThrough>
            <wp:docPr id="2" name="Grafik 2" descr="C:\Users\Markus\Desktop\Schularbeitenmaterial\7\mm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us\Desktop\Schularbeitenmaterial\7\mm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04B" w:rsidRDefault="00E0004B" w:rsidP="00390B60">
      <w:pPr>
        <w:ind w:left="360"/>
        <w:rPr>
          <w:rFonts w:ascii="Times New Roman" w:hAnsi="Times New Roman"/>
        </w:rPr>
      </w:pPr>
    </w:p>
    <w:p w:rsidR="00390B60" w:rsidRPr="00390B60" w:rsidRDefault="00D520F4" w:rsidP="00390B60">
      <w:pPr>
        <w:ind w:left="360"/>
        <w:rPr>
          <w:rFonts w:ascii="Times New Roman" w:hAnsi="Times New Roman"/>
        </w:rPr>
      </w:pPr>
      <w:bookmarkStart w:id="0" w:name="_GoBack"/>
      <w:bookmarkEnd w:id="0"/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C101496">
            <wp:simplePos x="0" y="0"/>
            <wp:positionH relativeFrom="page">
              <wp:posOffset>5961888</wp:posOffset>
            </wp:positionH>
            <wp:positionV relativeFrom="paragraph">
              <wp:posOffset>6563741</wp:posOffset>
            </wp:positionV>
            <wp:extent cx="1526523" cy="1901952"/>
            <wp:effectExtent l="0" t="0" r="0" b="3175"/>
            <wp:wrapNone/>
            <wp:docPr id="1" name="Bild 1" descr="Le vignette di Gioba: &quot;Pensare sorridendo&quot;, anche al tempo del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vignette di Gioba: &quot;Pensare sorridendo&quot;, anche al tempo del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93" cy="19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B60" w:rsidRPr="00390B6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05D" w:rsidRDefault="0053705D" w:rsidP="00F25E16">
      <w:pPr>
        <w:spacing w:after="0" w:line="240" w:lineRule="auto"/>
      </w:pPr>
      <w:r>
        <w:separator/>
      </w:r>
    </w:p>
  </w:endnote>
  <w:endnote w:type="continuationSeparator" w:id="0">
    <w:p w:rsidR="0053705D" w:rsidRDefault="0053705D" w:rsidP="00F2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05D" w:rsidRDefault="0053705D" w:rsidP="00F25E16">
      <w:pPr>
        <w:spacing w:after="0" w:line="240" w:lineRule="auto"/>
      </w:pPr>
      <w:r>
        <w:separator/>
      </w:r>
    </w:p>
  </w:footnote>
  <w:footnote w:type="continuationSeparator" w:id="0">
    <w:p w:rsidR="0053705D" w:rsidRDefault="0053705D" w:rsidP="00F25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33D1F"/>
    <w:multiLevelType w:val="hybridMultilevel"/>
    <w:tmpl w:val="B2F61138"/>
    <w:lvl w:ilvl="0" w:tplc="A82C38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F3689"/>
    <w:multiLevelType w:val="hybridMultilevel"/>
    <w:tmpl w:val="A7F01E3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529C3"/>
    <w:multiLevelType w:val="hybridMultilevel"/>
    <w:tmpl w:val="26609F9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16"/>
    <w:rsid w:val="00390B60"/>
    <w:rsid w:val="00523138"/>
    <w:rsid w:val="0053705D"/>
    <w:rsid w:val="00A400A0"/>
    <w:rsid w:val="00D520F4"/>
    <w:rsid w:val="00E0004B"/>
    <w:rsid w:val="00F2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6CF3"/>
  <w15:chartTrackingRefBased/>
  <w15:docId w15:val="{71A2AB21-937F-4E46-86EA-DD39C204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25E16"/>
    <w:pPr>
      <w:spacing w:after="200" w:line="276" w:lineRule="auto"/>
    </w:pPr>
    <w:rPr>
      <w:rFonts w:ascii="Myriad Pro" w:eastAsia="Calibri" w:hAnsi="Myriad Pro" w:cs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25E16"/>
    <w:pPr>
      <w:spacing w:after="0" w:line="240" w:lineRule="auto"/>
    </w:pPr>
    <w:rPr>
      <w:rFonts w:ascii="Verdana" w:eastAsia="Calibri" w:hAnsi="Verdana" w:cs="Times New Roman"/>
    </w:rPr>
  </w:style>
  <w:style w:type="paragraph" w:styleId="Listenabsatz">
    <w:name w:val="List Paragraph"/>
    <w:basedOn w:val="Standard"/>
    <w:uiPriority w:val="34"/>
    <w:qFormat/>
    <w:rsid w:val="00F25E1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2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5E16"/>
    <w:rPr>
      <w:rFonts w:ascii="Myriad Pro" w:eastAsia="Calibri" w:hAnsi="Myriad Pro" w:cs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2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5E16"/>
    <w:rPr>
      <w:rFonts w:ascii="Myriad Pro" w:eastAsia="Calibri" w:hAnsi="Myriad Pro" w:cs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52313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20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520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maedizioni.it/interattive/Espresso_Ragazzi_3/LEZIONE_02/index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at/url?sa=i&amp;url=https%3A%2F%2Fwww.agensir.it%2Fchiesa%2F2020%2F03%2F12%2Fle-vignette-di-gioba-pensare-sorridendo-anche-al-tempo-del-coronavirus%2F&amp;psig=AOvVaw3h5jYw_nppgWpztZdF3wqb&amp;ust=1589108019156000&amp;source=images&amp;cd=vfe&amp;ved=0CAIQjRxqFwoTCMjP6_TOpukCFQAAAAAdAAAAABAc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almaedizioni.it/interattive/Espresso_Ragazzi_3/LEZIONE_03/index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4</cp:revision>
  <dcterms:created xsi:type="dcterms:W3CDTF">2020-05-09T11:56:00Z</dcterms:created>
  <dcterms:modified xsi:type="dcterms:W3CDTF">2020-05-09T12:20:00Z</dcterms:modified>
</cp:coreProperties>
</file>